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A2A8" w14:textId="74BAD91A" w:rsidR="009F13A1" w:rsidRDefault="009F13A1" w:rsidP="000F4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F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DCEFA0" wp14:editId="48A0AC7F">
            <wp:simplePos x="0" y="0"/>
            <wp:positionH relativeFrom="margin">
              <wp:posOffset>-485775</wp:posOffset>
            </wp:positionH>
            <wp:positionV relativeFrom="paragraph">
              <wp:posOffset>9525</wp:posOffset>
            </wp:positionV>
            <wp:extent cx="1306830" cy="481965"/>
            <wp:effectExtent l="0" t="0" r="7620" b="0"/>
            <wp:wrapTight wrapText="bothSides">
              <wp:wrapPolygon edited="0">
                <wp:start x="1259" y="854"/>
                <wp:lineTo x="945" y="3415"/>
                <wp:lineTo x="630" y="18783"/>
                <wp:lineTo x="18262" y="20490"/>
                <wp:lineTo x="19837" y="20490"/>
                <wp:lineTo x="21411" y="10245"/>
                <wp:lineTo x="19837" y="854"/>
                <wp:lineTo x="1259" y="854"/>
              </wp:wrapPolygon>
            </wp:wrapTight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D347" w14:textId="6F9B6FF5" w:rsidR="009F13A1" w:rsidRDefault="009F13A1" w:rsidP="000F4B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407A4" w14:textId="467E3958" w:rsidR="000F4BFD" w:rsidRDefault="000F4BFD" w:rsidP="009F1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Assistance Work Agreement Scholarship</w:t>
      </w:r>
    </w:p>
    <w:p w14:paraId="70673889" w14:textId="77777777" w:rsidR="009F13A1" w:rsidRDefault="009F13A1" w:rsidP="009F1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07B86" w14:textId="08CEF63C" w:rsidR="000F4BFD" w:rsidRDefault="000F4BFD" w:rsidP="000F4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Greater Regional Health is looking for </w:t>
      </w:r>
      <w:r w:rsidR="00824C12">
        <w:rPr>
          <w:rFonts w:ascii="Times New Roman" w:hAnsi="Times New Roman" w:cs="Times New Roman"/>
          <w:sz w:val="24"/>
          <w:szCs w:val="24"/>
        </w:rPr>
        <w:t>individuals that will be enrolled in</w:t>
      </w:r>
      <w:r>
        <w:rPr>
          <w:rFonts w:ascii="Times New Roman" w:hAnsi="Times New Roman" w:cs="Times New Roman"/>
          <w:sz w:val="24"/>
          <w:szCs w:val="24"/>
        </w:rPr>
        <w:t xml:space="preserve"> school who would like to gain work experience in the </w:t>
      </w:r>
      <w:r w:rsidR="00824C12">
        <w:rPr>
          <w:rFonts w:ascii="Times New Roman" w:hAnsi="Times New Roman" w:cs="Times New Roman"/>
          <w:sz w:val="24"/>
          <w:szCs w:val="24"/>
        </w:rPr>
        <w:t>healthcare</w:t>
      </w:r>
      <w:r>
        <w:rPr>
          <w:rFonts w:ascii="Times New Roman" w:hAnsi="Times New Roman" w:cs="Times New Roman"/>
          <w:sz w:val="24"/>
          <w:szCs w:val="24"/>
        </w:rPr>
        <w:t xml:space="preserve"> setting while also obtaining tuition assistance. </w:t>
      </w:r>
    </w:p>
    <w:p w14:paraId="5DE7C987" w14:textId="77777777" w:rsidR="00824C12" w:rsidRDefault="00824C12" w:rsidP="000F4BFD">
      <w:pPr>
        <w:rPr>
          <w:rFonts w:ascii="Times New Roman" w:hAnsi="Times New Roman" w:cs="Times New Roman"/>
          <w:b/>
          <w:sz w:val="24"/>
          <w:szCs w:val="24"/>
        </w:rPr>
      </w:pPr>
    </w:p>
    <w:p w14:paraId="7AA32835" w14:textId="4836159B" w:rsidR="000F4BFD" w:rsidRDefault="000F4BFD" w:rsidP="000F4B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GRH offers:</w:t>
      </w:r>
    </w:p>
    <w:p w14:paraId="604A6BAB" w14:textId="23B55A7A" w:rsidR="000F4BFD" w:rsidRDefault="000F4BFD" w:rsidP="00051A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$1,000 per semester while enrolled in the</w:t>
      </w:r>
      <w:r w:rsidR="0082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824C12">
        <w:rPr>
          <w:rFonts w:ascii="Times New Roman" w:hAnsi="Times New Roman" w:cs="Times New Roman"/>
          <w:sz w:val="24"/>
          <w:szCs w:val="24"/>
        </w:rPr>
        <w:t>(</w:t>
      </w:r>
      <w:r w:rsidR="00824C12" w:rsidRPr="00824C12">
        <w:rPr>
          <w:rFonts w:ascii="Times New Roman" w:hAnsi="Times New Roman" w:cs="Times New Roman"/>
          <w:sz w:val="24"/>
          <w:szCs w:val="24"/>
          <w:lang w:val="en"/>
        </w:rPr>
        <w:t>$500 paid at the beginning of each semester and $500 upon completion of each semester</w:t>
      </w:r>
      <w:r w:rsidRPr="00824C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work experience in a critical access hospital</w:t>
      </w:r>
      <w:r w:rsidR="00824C12">
        <w:rPr>
          <w:rFonts w:ascii="Times New Roman" w:hAnsi="Times New Roman" w:cs="Times New Roman"/>
          <w:sz w:val="24"/>
          <w:szCs w:val="24"/>
        </w:rPr>
        <w:t>.</w:t>
      </w:r>
    </w:p>
    <w:p w14:paraId="736A1860" w14:textId="77777777" w:rsidR="00824C12" w:rsidRDefault="00824C12" w:rsidP="000F4BFD">
      <w:pPr>
        <w:rPr>
          <w:rFonts w:ascii="Times New Roman" w:hAnsi="Times New Roman" w:cs="Times New Roman"/>
          <w:b/>
          <w:sz w:val="24"/>
          <w:szCs w:val="24"/>
        </w:rPr>
      </w:pPr>
    </w:p>
    <w:p w14:paraId="2211670C" w14:textId="3769DDAD" w:rsidR="000F4BFD" w:rsidRDefault="000F4BFD" w:rsidP="000F4B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Criteria:</w:t>
      </w:r>
    </w:p>
    <w:p w14:paraId="54D10E86" w14:textId="7AE920B5" w:rsidR="000F4BFD" w:rsidRDefault="00AD508E" w:rsidP="000F4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start of each semester,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0F4BFD">
        <w:rPr>
          <w:rFonts w:ascii="Times New Roman" w:hAnsi="Times New Roman" w:cs="Times New Roman"/>
          <w:sz w:val="24"/>
          <w:szCs w:val="24"/>
        </w:rPr>
        <w:t>ust</w:t>
      </w:r>
      <w:proofErr w:type="gramEnd"/>
      <w:r w:rsidR="000F4BFD">
        <w:rPr>
          <w:rFonts w:ascii="Times New Roman" w:hAnsi="Times New Roman" w:cs="Times New Roman"/>
          <w:sz w:val="24"/>
          <w:szCs w:val="24"/>
        </w:rPr>
        <w:t xml:space="preserve"> complete </w:t>
      </w:r>
      <w:r w:rsidR="000C5AFA">
        <w:rPr>
          <w:rFonts w:ascii="Times New Roman" w:hAnsi="Times New Roman" w:cs="Times New Roman"/>
          <w:sz w:val="24"/>
          <w:szCs w:val="24"/>
        </w:rPr>
        <w:t>the t</w:t>
      </w:r>
      <w:r w:rsidR="000F4BFD">
        <w:rPr>
          <w:rFonts w:ascii="Times New Roman" w:hAnsi="Times New Roman" w:cs="Times New Roman"/>
          <w:sz w:val="24"/>
          <w:szCs w:val="24"/>
        </w:rPr>
        <w:t xml:space="preserve">uition assistance application </w:t>
      </w:r>
      <w:r w:rsidR="000C5AFA">
        <w:rPr>
          <w:rFonts w:ascii="Times New Roman" w:hAnsi="Times New Roman" w:cs="Times New Roman"/>
          <w:sz w:val="24"/>
          <w:szCs w:val="24"/>
        </w:rPr>
        <w:t xml:space="preserve">and submit to Greater Regional’s HR office.  The application </w:t>
      </w:r>
      <w:r w:rsidR="000F4BFD">
        <w:rPr>
          <w:rFonts w:ascii="Times New Roman" w:hAnsi="Times New Roman" w:cs="Times New Roman"/>
          <w:sz w:val="24"/>
          <w:szCs w:val="24"/>
        </w:rPr>
        <w:t>requires:</w:t>
      </w:r>
    </w:p>
    <w:p w14:paraId="732712E7" w14:textId="2CDFF774" w:rsidR="000F4BFD" w:rsidRDefault="000F4BFD" w:rsidP="000F4B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copy of classes registered </w:t>
      </w:r>
      <w:r w:rsidR="00050B3C">
        <w:rPr>
          <w:rFonts w:ascii="Times New Roman" w:hAnsi="Times New Roman" w:cs="Times New Roman"/>
          <w:sz w:val="24"/>
          <w:szCs w:val="24"/>
        </w:rPr>
        <w:t>for that semester</w:t>
      </w:r>
    </w:p>
    <w:p w14:paraId="3D0D1B28" w14:textId="40A7A81C" w:rsidR="000F4BFD" w:rsidRDefault="000F4BFD" w:rsidP="000F4B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application </w:t>
      </w:r>
      <w:r w:rsidR="000C5AFA">
        <w:rPr>
          <w:rFonts w:ascii="Times New Roman" w:hAnsi="Times New Roman" w:cs="Times New Roman"/>
          <w:sz w:val="24"/>
          <w:szCs w:val="24"/>
        </w:rPr>
        <w:t xml:space="preserve">form </w:t>
      </w:r>
      <w:r w:rsidR="00C923F4">
        <w:rPr>
          <w:rFonts w:ascii="Times New Roman" w:hAnsi="Times New Roman" w:cs="Times New Roman"/>
          <w:sz w:val="24"/>
          <w:szCs w:val="24"/>
        </w:rPr>
        <w:t>(includes Educational Assistance Stipend Application and the Education Assistance Stipend Work/Payment Agreement)</w:t>
      </w:r>
    </w:p>
    <w:p w14:paraId="3AD7B575" w14:textId="5A868261" w:rsidR="000F4BFD" w:rsidRDefault="000F4BFD" w:rsidP="000F4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granted half of the scholarship ($500.00) </w:t>
      </w:r>
      <w:r w:rsidR="00874309">
        <w:rPr>
          <w:rFonts w:ascii="Times New Roman" w:hAnsi="Times New Roman" w:cs="Times New Roman"/>
          <w:sz w:val="24"/>
          <w:szCs w:val="24"/>
        </w:rPr>
        <w:t>at the</w:t>
      </w:r>
      <w:r>
        <w:rPr>
          <w:rFonts w:ascii="Times New Roman" w:hAnsi="Times New Roman" w:cs="Times New Roman"/>
          <w:sz w:val="24"/>
          <w:szCs w:val="24"/>
        </w:rPr>
        <w:t xml:space="preserve"> beginning </w:t>
      </w:r>
      <w:r w:rsidR="00874309">
        <w:rPr>
          <w:rFonts w:ascii="Times New Roman" w:hAnsi="Times New Roman" w:cs="Times New Roman"/>
          <w:sz w:val="24"/>
          <w:szCs w:val="24"/>
        </w:rPr>
        <w:t xml:space="preserve">of classes </w:t>
      </w:r>
      <w:r>
        <w:rPr>
          <w:rFonts w:ascii="Times New Roman" w:hAnsi="Times New Roman" w:cs="Times New Roman"/>
          <w:sz w:val="24"/>
          <w:szCs w:val="24"/>
        </w:rPr>
        <w:t>for each semester with the other half ($500.00) of the scholarship being awarded upon completion of the semester with proof of a “C” grade or better</w:t>
      </w:r>
      <w:r w:rsidR="00C923F4">
        <w:rPr>
          <w:rFonts w:ascii="Times New Roman" w:hAnsi="Times New Roman" w:cs="Times New Roman"/>
          <w:sz w:val="24"/>
          <w:szCs w:val="24"/>
        </w:rPr>
        <w:t xml:space="preserve"> (final grades must be submitted to HR at the end of each semester)</w:t>
      </w:r>
    </w:p>
    <w:p w14:paraId="005920E0" w14:textId="32E2802F" w:rsidR="000F4BFD" w:rsidRDefault="000F4BFD" w:rsidP="000F4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agree to work </w:t>
      </w:r>
      <w:r w:rsidR="00824C12">
        <w:rPr>
          <w:rFonts w:ascii="Times New Roman" w:hAnsi="Times New Roman" w:cs="Times New Roman"/>
          <w:sz w:val="24"/>
          <w:szCs w:val="24"/>
        </w:rPr>
        <w:t>a minimum of 36 hours per month, for which you will be paid hourly</w:t>
      </w:r>
    </w:p>
    <w:p w14:paraId="764EDCE8" w14:textId="77777777" w:rsidR="000F4BFD" w:rsidRDefault="000F4BFD" w:rsidP="000F4B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successfully pass all pre-employment screening for GRH and will follow casual status employee requirements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7D9E94" w14:textId="628622C4" w:rsidR="000F4BFD" w:rsidRDefault="000F4BFD" w:rsidP="00D30C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A957F9" w14:textId="77777777" w:rsidR="00824C12" w:rsidRDefault="00824C12" w:rsidP="000F4BFD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50396403" w14:textId="202B214D" w:rsidR="000F4BFD" w:rsidRPr="008073BB" w:rsidRDefault="000F4BFD" w:rsidP="000F4BFD">
      <w:pPr>
        <w:rPr>
          <w:rFonts w:ascii="Times New Roman" w:hAnsi="Times New Roman" w:cs="Times New Roman"/>
          <w:b/>
          <w:sz w:val="24"/>
          <w:szCs w:val="24"/>
        </w:rPr>
      </w:pPr>
      <w:r w:rsidRPr="008073BB">
        <w:rPr>
          <w:rFonts w:ascii="Times New Roman" w:hAnsi="Times New Roman" w:cs="Times New Roman"/>
          <w:b/>
          <w:sz w:val="24"/>
          <w:szCs w:val="24"/>
        </w:rPr>
        <w:t>Deadline:</w:t>
      </w:r>
    </w:p>
    <w:p w14:paraId="713CD974" w14:textId="78300B06" w:rsidR="000E4C17" w:rsidRDefault="000F4BFD" w:rsidP="000F4BFD">
      <w:r>
        <w:rPr>
          <w:rFonts w:ascii="Times New Roman" w:hAnsi="Times New Roman" w:cs="Times New Roman"/>
          <w:sz w:val="24"/>
          <w:szCs w:val="24"/>
        </w:rPr>
        <w:t>Application</w:t>
      </w:r>
      <w:r w:rsidR="00D30C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A783B">
        <w:rPr>
          <w:rFonts w:ascii="Times New Roman" w:hAnsi="Times New Roman" w:cs="Times New Roman"/>
          <w:sz w:val="24"/>
          <w:szCs w:val="24"/>
        </w:rPr>
        <w:t xml:space="preserve">ust be returned to </w:t>
      </w:r>
      <w:r w:rsidR="00064558">
        <w:rPr>
          <w:rFonts w:ascii="Times New Roman" w:hAnsi="Times New Roman" w:cs="Times New Roman"/>
          <w:sz w:val="24"/>
          <w:szCs w:val="24"/>
        </w:rPr>
        <w:t>Jade Wilbourne</w:t>
      </w:r>
      <w:r w:rsidR="00C923F4" w:rsidRPr="00BA783B">
        <w:rPr>
          <w:rFonts w:ascii="Times New Roman" w:hAnsi="Times New Roman" w:cs="Times New Roman"/>
          <w:sz w:val="24"/>
          <w:szCs w:val="24"/>
        </w:rPr>
        <w:t xml:space="preserve"> in </w:t>
      </w:r>
      <w:r w:rsidRPr="00BA783B">
        <w:rPr>
          <w:rFonts w:ascii="Times New Roman" w:hAnsi="Times New Roman" w:cs="Times New Roman"/>
          <w:sz w:val="24"/>
          <w:szCs w:val="24"/>
        </w:rPr>
        <w:t xml:space="preserve">GRH Human Resources by </w:t>
      </w:r>
      <w:r w:rsidR="00702240" w:rsidRPr="00BA783B">
        <w:rPr>
          <w:rFonts w:ascii="Times New Roman" w:hAnsi="Times New Roman" w:cs="Times New Roman"/>
          <w:sz w:val="24"/>
          <w:szCs w:val="24"/>
        </w:rPr>
        <w:t xml:space="preserve">noon on </w:t>
      </w:r>
      <w:r w:rsidR="00BA783B" w:rsidRPr="00BA783B">
        <w:rPr>
          <w:rFonts w:ascii="Times New Roman" w:hAnsi="Times New Roman" w:cs="Times New Roman"/>
          <w:sz w:val="24"/>
          <w:szCs w:val="24"/>
        </w:rPr>
        <w:t>Friday</w:t>
      </w:r>
      <w:r w:rsidR="00C923F4" w:rsidRPr="00BA783B">
        <w:rPr>
          <w:rFonts w:ascii="Times New Roman" w:hAnsi="Times New Roman" w:cs="Times New Roman"/>
          <w:sz w:val="24"/>
          <w:szCs w:val="24"/>
        </w:rPr>
        <w:t xml:space="preserve">, </w:t>
      </w:r>
      <w:r w:rsidR="0046155F">
        <w:rPr>
          <w:rFonts w:ascii="Times New Roman" w:hAnsi="Times New Roman" w:cs="Times New Roman"/>
          <w:sz w:val="24"/>
          <w:szCs w:val="24"/>
        </w:rPr>
        <w:t>April 2</w:t>
      </w:r>
      <w:r w:rsidR="00064558">
        <w:rPr>
          <w:rFonts w:ascii="Times New Roman" w:hAnsi="Times New Roman" w:cs="Times New Roman"/>
          <w:sz w:val="24"/>
          <w:szCs w:val="24"/>
        </w:rPr>
        <w:t>6</w:t>
      </w:r>
      <w:r w:rsidR="00BA783B" w:rsidRPr="00BA783B">
        <w:rPr>
          <w:rFonts w:ascii="Times New Roman" w:hAnsi="Times New Roman" w:cs="Times New Roman"/>
          <w:sz w:val="24"/>
          <w:szCs w:val="24"/>
        </w:rPr>
        <w:t>, 202</w:t>
      </w:r>
      <w:r w:rsidR="00360D69">
        <w:rPr>
          <w:rFonts w:ascii="Times New Roman" w:hAnsi="Times New Roman" w:cs="Times New Roman"/>
          <w:sz w:val="24"/>
          <w:szCs w:val="24"/>
        </w:rPr>
        <w:t>5</w:t>
      </w:r>
      <w:r w:rsidRPr="00BA7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240">
        <w:rPr>
          <w:rFonts w:ascii="Times New Roman" w:hAnsi="Times New Roman" w:cs="Times New Roman"/>
          <w:sz w:val="24"/>
          <w:szCs w:val="24"/>
        </w:rPr>
        <w:t xml:space="preserve">Contact her at </w:t>
      </w:r>
      <w:hyperlink r:id="rId6" w:history="1">
        <w:r w:rsidR="00064558" w:rsidRPr="0031736D">
          <w:rPr>
            <w:rStyle w:val="Hyperlink"/>
            <w:rFonts w:ascii="Times New Roman" w:hAnsi="Times New Roman" w:cs="Times New Roman"/>
            <w:sz w:val="24"/>
            <w:szCs w:val="24"/>
          </w:rPr>
          <w:t>JadeW@greaterregional.org</w:t>
        </w:r>
      </w:hyperlink>
      <w:r w:rsidR="00702240">
        <w:rPr>
          <w:rFonts w:ascii="Times New Roman" w:hAnsi="Times New Roman" w:cs="Times New Roman"/>
          <w:sz w:val="24"/>
          <w:szCs w:val="24"/>
        </w:rPr>
        <w:t xml:space="preserve"> or 641-782-3</w:t>
      </w:r>
      <w:r w:rsidR="00064558">
        <w:rPr>
          <w:rFonts w:ascii="Times New Roman" w:hAnsi="Times New Roman" w:cs="Times New Roman"/>
          <w:sz w:val="24"/>
          <w:szCs w:val="24"/>
        </w:rPr>
        <w:t>679</w:t>
      </w:r>
      <w:r w:rsidR="00702240">
        <w:rPr>
          <w:rFonts w:ascii="Times New Roman" w:hAnsi="Times New Roman" w:cs="Times New Roman"/>
          <w:sz w:val="24"/>
          <w:szCs w:val="24"/>
        </w:rPr>
        <w:t xml:space="preserve"> with any questions regarding your application.  </w:t>
      </w:r>
      <w:r>
        <w:rPr>
          <w:rFonts w:ascii="Times New Roman" w:hAnsi="Times New Roman" w:cs="Times New Roman"/>
          <w:sz w:val="24"/>
          <w:szCs w:val="24"/>
        </w:rPr>
        <w:t xml:space="preserve">Interviews will </w:t>
      </w:r>
      <w:r w:rsidR="00BA783B">
        <w:rPr>
          <w:rFonts w:ascii="Times New Roman" w:hAnsi="Times New Roman" w:cs="Times New Roman"/>
          <w:sz w:val="24"/>
          <w:szCs w:val="24"/>
        </w:rPr>
        <w:t xml:space="preserve">be held </w:t>
      </w:r>
      <w:r w:rsidR="00610FBD">
        <w:rPr>
          <w:rFonts w:ascii="Times New Roman" w:hAnsi="Times New Roman" w:cs="Times New Roman"/>
          <w:sz w:val="24"/>
          <w:szCs w:val="24"/>
        </w:rPr>
        <w:t xml:space="preserve">in </w:t>
      </w:r>
      <w:r w:rsidR="008A78B8">
        <w:rPr>
          <w:rFonts w:ascii="Times New Roman" w:hAnsi="Times New Roman" w:cs="Times New Roman"/>
          <w:sz w:val="24"/>
          <w:szCs w:val="24"/>
        </w:rPr>
        <w:t>May</w:t>
      </w:r>
      <w:r w:rsidR="00610FBD">
        <w:rPr>
          <w:rFonts w:ascii="Times New Roman" w:hAnsi="Times New Roman" w:cs="Times New Roman"/>
          <w:sz w:val="24"/>
          <w:szCs w:val="24"/>
        </w:rPr>
        <w:t>.</w:t>
      </w:r>
      <w:r w:rsidR="009951B3">
        <w:rPr>
          <w:rFonts w:ascii="Times New Roman" w:hAnsi="Times New Roman" w:cs="Times New Roman"/>
          <w:sz w:val="24"/>
          <w:szCs w:val="24"/>
        </w:rPr>
        <w:t xml:space="preserve">  We </w:t>
      </w:r>
      <w:r w:rsidR="00E3092F">
        <w:rPr>
          <w:rFonts w:ascii="Times New Roman" w:hAnsi="Times New Roman" w:cs="Times New Roman"/>
          <w:sz w:val="24"/>
          <w:szCs w:val="24"/>
        </w:rPr>
        <w:t xml:space="preserve">will </w:t>
      </w:r>
      <w:r w:rsidR="009951B3">
        <w:rPr>
          <w:rFonts w:ascii="Times New Roman" w:hAnsi="Times New Roman" w:cs="Times New Roman"/>
          <w:sz w:val="24"/>
          <w:szCs w:val="24"/>
        </w:rPr>
        <w:t xml:space="preserve">call to confirm your interview time.  </w:t>
      </w:r>
      <w:r>
        <w:rPr>
          <w:rFonts w:ascii="Times New Roman" w:hAnsi="Times New Roman" w:cs="Times New Roman"/>
          <w:sz w:val="24"/>
          <w:szCs w:val="24"/>
        </w:rPr>
        <w:t xml:space="preserve">Hiring and training will be completed </w:t>
      </w:r>
      <w:r w:rsidR="00BF7FE4">
        <w:rPr>
          <w:rFonts w:ascii="Times New Roman" w:hAnsi="Times New Roman" w:cs="Times New Roman"/>
          <w:sz w:val="24"/>
          <w:szCs w:val="24"/>
        </w:rPr>
        <w:t xml:space="preserve">in the month of July </w:t>
      </w:r>
      <w:r>
        <w:rPr>
          <w:rFonts w:ascii="Times New Roman" w:hAnsi="Times New Roman" w:cs="Times New Roman"/>
          <w:sz w:val="24"/>
          <w:szCs w:val="24"/>
        </w:rPr>
        <w:t xml:space="preserve">prior to the start of the </w:t>
      </w:r>
      <w:r w:rsidR="0006455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all 202</w:t>
      </w:r>
      <w:r w:rsidR="00BF7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semester.</w:t>
      </w:r>
    </w:p>
    <w:sectPr w:rsidR="000E4C17" w:rsidSect="009F13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A6406"/>
    <w:multiLevelType w:val="hybridMultilevel"/>
    <w:tmpl w:val="578A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51269"/>
    <w:multiLevelType w:val="hybridMultilevel"/>
    <w:tmpl w:val="11E4D522"/>
    <w:lvl w:ilvl="0" w:tplc="2BB2B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932769">
    <w:abstractNumId w:val="0"/>
  </w:num>
  <w:num w:numId="2" w16cid:durableId="139095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FD"/>
    <w:rsid w:val="00050B3C"/>
    <w:rsid w:val="00051AAF"/>
    <w:rsid w:val="00064558"/>
    <w:rsid w:val="000C5AFA"/>
    <w:rsid w:val="000E4C17"/>
    <w:rsid w:val="000F4BFD"/>
    <w:rsid w:val="002C039D"/>
    <w:rsid w:val="00360D69"/>
    <w:rsid w:val="0046155F"/>
    <w:rsid w:val="00610FBD"/>
    <w:rsid w:val="00702240"/>
    <w:rsid w:val="008073BB"/>
    <w:rsid w:val="00824C12"/>
    <w:rsid w:val="00860A2D"/>
    <w:rsid w:val="00874309"/>
    <w:rsid w:val="008A78B8"/>
    <w:rsid w:val="009951B3"/>
    <w:rsid w:val="009D2DA6"/>
    <w:rsid w:val="009F13A1"/>
    <w:rsid w:val="00AD508E"/>
    <w:rsid w:val="00BA783B"/>
    <w:rsid w:val="00BF7FE4"/>
    <w:rsid w:val="00C923F4"/>
    <w:rsid w:val="00D30AFF"/>
    <w:rsid w:val="00D30C0D"/>
    <w:rsid w:val="00E3092F"/>
    <w:rsid w:val="00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EB04"/>
  <w15:chartTrackingRefBased/>
  <w15:docId w15:val="{2CA8B69B-6D1C-4F8B-8C9A-94B1327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deW@greaterregion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Alford</dc:creator>
  <cp:keywords/>
  <dc:description/>
  <cp:lastModifiedBy>Cassie Marckmann</cp:lastModifiedBy>
  <cp:revision>3</cp:revision>
  <cp:lastPrinted>2024-03-25T21:25:00Z</cp:lastPrinted>
  <dcterms:created xsi:type="dcterms:W3CDTF">2025-03-04T17:13:00Z</dcterms:created>
  <dcterms:modified xsi:type="dcterms:W3CDTF">2025-03-04T17:14:00Z</dcterms:modified>
</cp:coreProperties>
</file>